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CA5CF" w14:textId="77777777" w:rsidR="002955A7" w:rsidRDefault="002955A7">
      <w:pPr>
        <w:pStyle w:val="Title"/>
      </w:pPr>
    </w:p>
    <w:p w14:paraId="189CF3AA" w14:textId="18064BF5" w:rsidR="0081261F" w:rsidRDefault="002940D6">
      <w:pPr>
        <w:pStyle w:val="Title"/>
      </w:pPr>
      <w:r>
        <w:t xml:space="preserve">Jaclyn Jennings </w:t>
      </w:r>
      <w:proofErr w:type="spellStart"/>
      <w:r>
        <w:t>Sollars</w:t>
      </w:r>
      <w:proofErr w:type="spellEnd"/>
    </w:p>
    <w:p w14:paraId="583C8371" w14:textId="5A56C463" w:rsidR="0081261F" w:rsidRDefault="00F9414C">
      <w:pPr>
        <w:pStyle w:val="BodyText"/>
        <w:spacing w:before="54" w:line="280" w:lineRule="auto"/>
        <w:ind w:left="1389" w:right="1372" w:firstLine="0"/>
        <w:jc w:val="center"/>
      </w:pPr>
      <w:r>
        <w:t>1428 Traeger Street Green Bay WI 54304</w:t>
      </w:r>
      <w:r w:rsidR="002940D6">
        <w:t xml:space="preserve">| C: </w:t>
      </w:r>
      <w:hyperlink r:id="rId10">
        <w:r w:rsidR="002940D6">
          <w:t>(262) 949-9333 | jjsollars@gmail.com</w:t>
        </w:r>
      </w:hyperlink>
      <w:r w:rsidR="002940D6">
        <w:t xml:space="preserve"> </w:t>
      </w:r>
      <w:hyperlink r:id="rId11">
        <w:r w:rsidR="002940D6">
          <w:rPr>
            <w:color w:val="0563C1"/>
            <w:u w:val="single" w:color="0563C1"/>
          </w:rPr>
          <w:t>http://portfolio.snc.edu/jackie_sollars/</w:t>
        </w:r>
      </w:hyperlink>
    </w:p>
    <w:p w14:paraId="248B7938" w14:textId="3B585205" w:rsidR="0081261F" w:rsidRDefault="002940D6">
      <w:pPr>
        <w:pStyle w:val="BodyText"/>
        <w:spacing w:before="4"/>
        <w:ind w:left="0" w:firstLine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794CD1" wp14:editId="39F306CA">
                <wp:simplePos x="0" y="0"/>
                <wp:positionH relativeFrom="page">
                  <wp:posOffset>945515</wp:posOffset>
                </wp:positionH>
                <wp:positionV relativeFrom="paragraph">
                  <wp:posOffset>179705</wp:posOffset>
                </wp:positionV>
                <wp:extent cx="587946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9465" cy="1270"/>
                        </a:xfrm>
                        <a:custGeom>
                          <a:avLst/>
                          <a:gdLst>
                            <a:gd name="T0" fmla="+- 0 1489 1489"/>
                            <a:gd name="T1" fmla="*/ T0 w 9259"/>
                            <a:gd name="T2" fmla="+- 0 10747 1489"/>
                            <a:gd name="T3" fmla="*/ T2 w 92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59">
                              <a:moveTo>
                                <a:pt x="0" y="0"/>
                              </a:moveTo>
                              <a:lnTo>
                                <a:pt x="9258" y="0"/>
                              </a:lnTo>
                            </a:path>
                          </a:pathLst>
                        </a:custGeom>
                        <a:noFill/>
                        <a:ln w="120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B8AF0" id="Freeform 2" o:spid="_x0000_s1026" style="position:absolute;margin-left:74.45pt;margin-top:14.15pt;width:462.9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8XtrQIAAL4FAAAOAAAAZHJzL2Uyb0RvYy54bWysVNtuEzEQfUfiHyw/gtq9kDRN1E2FWoqQ&#10;ClRq+ADH9mZXeD3GdrIpX8/Y3qTbAC+IfbDGO+MzM2cuV9f7TpGdtK4FXdHiPKdEag6i1ZuKflvd&#10;nV1S4jzTginQsqJP0tHr5etXV71ZyBIaUEJagiDaLXpT0cZ7s8gyxxvZMXcORmpU1mA75vFqN5mw&#10;rEf0TmVlnl9kPVhhLHDpHP69TUq6jPh1Lbn/WtdOeqIqirH5eNp4rsOZLa/YYmOZaVo+hMH+IYqO&#10;tRqdHqFumWdka9vfoLqWW3BQ+3MOXQZ13XIZc8Bsivwkm8eGGRlzQXKcOdLk/h8s/7J7sKQVWDtK&#10;NOuwRHdWykA4KQM7vXELNHo0Dzbk58w98O8OFdkLTbg4tCHr/jMIRGFbD5GRfW278BJzJftI/NOR&#10;eLn3hOPP6eVsPrmYUsJRV5SzWJeMLQ5v+db5jxIiDtvdO5/KJlCKpIsh9BWWuO4UVvDtGclJMbmc&#10;x2Mo89EMc01mbzKyyklP5uV0fmpUHowSVj6bzP4I9u5gF8DKERgmsDmEyJpD1Hyvh7BRIizMSR6J&#10;MuACQSsM7sAQIqBRSPEvtuj71Da9GVxYHIDT1reUYOuvU7qG+RBZcBFE0lc0chF+dLCTK4gqf1I6&#10;dPKsVXpshc9x5kdRJTW+CA6wb5IQnYZYR6XVcNcqFWurdAilKPOyiOQ4UK0I2hCOs5v1jbJkx8JU&#10;xy9kg2gvzIx1/pa5JtlFVUrawlaL6KaRTHwYZM9alWQEUsh67PDQ1GkK1iCesMEtpCWCSw+FBuxP&#10;SnpcIBV1P7bMSkrUJ40TOi8mk7Bx4mUynZV4sWPNeqxhmiNURT3FlgjijU9bamtsu2nQU+JBw3sc&#10;rLoNExDjS1ENF1wSkYZhoYUtNL5Hq+e1u/wFAAD//wMAUEsDBBQABgAIAAAAIQCs/82q3wAAAAoB&#10;AAAPAAAAZHJzL2Rvd25yZXYueG1sTI/BTsMwEETvSPyDtUhcUOvQtBBCnAohQOVGW1CvbrwkEfY6&#10;it02/Xs2JzjO7NPsTLEcnBVH7EPrScHtNAGBVHnTUq3gc/s6yUCEqMlo6wkVnDHAsry8KHRu/InW&#10;eNzEWnAIhVwraGLscilD1aDTYeo7JL59+97pyLKvpen1icOdlbMkuZNOt8QfGt3hc4PVz+bgFLzf&#10;xN2XfVu/pDG12WL3Ec6roVLq+mp4egQRcYh/MIz1uTqU3GnvD2SCsKzn2QOjCmZZCmIEkvs5j9mP&#10;zgJkWcj/E8pfAAAA//8DAFBLAQItABQABgAIAAAAIQC2gziS/gAAAOEBAAATAAAAAAAAAAAAAAAA&#10;AAAAAABbQ29udGVudF9UeXBlc10ueG1sUEsBAi0AFAAGAAgAAAAhADj9If/WAAAAlAEAAAsAAAAA&#10;AAAAAAAAAAAALwEAAF9yZWxzLy5yZWxzUEsBAi0AFAAGAAgAAAAhAL7jxe2tAgAAvgUAAA4AAAAA&#10;AAAAAAAAAAAALgIAAGRycy9lMm9Eb2MueG1sUEsBAi0AFAAGAAgAAAAhAKz/zarfAAAACgEAAA8A&#10;AAAAAAAAAAAAAAAABwUAAGRycy9kb3ducmV2LnhtbFBLBQYAAAAABAAEAPMAAAATBgAAAAA=&#10;" path="m,l9258,e" filled="f" strokeweight=".33392mm">
                <v:path arrowok="t" o:connecttype="custom" o:connectlocs="0,0;5878830,0" o:connectangles="0,0"/>
                <w10:wrap type="topAndBottom" anchorx="page"/>
              </v:shape>
            </w:pict>
          </mc:Fallback>
        </mc:AlternateContent>
      </w:r>
    </w:p>
    <w:p w14:paraId="15B613CA" w14:textId="65E53969" w:rsidR="0081261F" w:rsidRDefault="002940D6">
      <w:pPr>
        <w:pStyle w:val="BodyText"/>
        <w:tabs>
          <w:tab w:val="left" w:pos="1945"/>
        </w:tabs>
        <w:spacing w:before="46"/>
        <w:ind w:left="1917" w:right="114" w:hanging="1800"/>
      </w:pPr>
      <w:r>
        <w:rPr>
          <w:b/>
          <w:sz w:val="28"/>
        </w:rPr>
        <w:t>OBJECTIVE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="000161A6">
        <w:t xml:space="preserve">Pursuing a bank teller position at Nicolette Bank with the purpose of giving customers exemplary service through careful attention to detail, excellent communication skills, and computer skills </w:t>
      </w:r>
    </w:p>
    <w:p w14:paraId="0521F9F0" w14:textId="77777777" w:rsidR="0081261F" w:rsidRDefault="0081261F">
      <w:pPr>
        <w:pStyle w:val="BodyText"/>
        <w:spacing w:before="1"/>
        <w:ind w:left="0" w:firstLine="0"/>
        <w:rPr>
          <w:sz w:val="28"/>
        </w:rPr>
      </w:pPr>
    </w:p>
    <w:p w14:paraId="037E1F98" w14:textId="77777777" w:rsidR="0081261F" w:rsidRDefault="002940D6">
      <w:pPr>
        <w:tabs>
          <w:tab w:val="left" w:pos="2277"/>
        </w:tabs>
        <w:spacing w:before="1" w:line="321" w:lineRule="exact"/>
        <w:ind w:left="117"/>
        <w:rPr>
          <w:sz w:val="24"/>
        </w:rPr>
      </w:pPr>
      <w:r>
        <w:rPr>
          <w:b/>
          <w:sz w:val="28"/>
        </w:rPr>
        <w:t>EDUCATION</w:t>
      </w:r>
      <w:r>
        <w:rPr>
          <w:b/>
          <w:sz w:val="28"/>
        </w:rPr>
        <w:tab/>
      </w:r>
      <w:r>
        <w:rPr>
          <w:b/>
          <w:sz w:val="24"/>
          <w:u w:val="single"/>
        </w:rPr>
        <w:t>ST. NORBERT COLLEGE</w:t>
      </w:r>
      <w:r>
        <w:rPr>
          <w:sz w:val="24"/>
        </w:rPr>
        <w:t>, De Pere,</w:t>
      </w:r>
      <w:r>
        <w:rPr>
          <w:spacing w:val="-2"/>
          <w:sz w:val="24"/>
        </w:rPr>
        <w:t xml:space="preserve"> </w:t>
      </w:r>
      <w:r>
        <w:rPr>
          <w:sz w:val="24"/>
        </w:rPr>
        <w:t>WI</w:t>
      </w:r>
    </w:p>
    <w:p w14:paraId="188EAE90" w14:textId="77777777" w:rsidR="0081261F" w:rsidRDefault="002940D6">
      <w:pPr>
        <w:spacing w:line="275" w:lineRule="exact"/>
        <w:ind w:left="2277"/>
        <w:rPr>
          <w:sz w:val="24"/>
        </w:rPr>
      </w:pPr>
      <w:r>
        <w:rPr>
          <w:b/>
          <w:sz w:val="24"/>
        </w:rPr>
        <w:t>Bachelor of Arts</w:t>
      </w:r>
      <w:r>
        <w:rPr>
          <w:sz w:val="24"/>
        </w:rPr>
        <w:t>: Communications &amp; Media Studies, December 2016</w:t>
      </w:r>
    </w:p>
    <w:p w14:paraId="34CB8176" w14:textId="77777777" w:rsidR="0081261F" w:rsidRDefault="002940D6">
      <w:pPr>
        <w:spacing w:before="2"/>
        <w:ind w:left="2277"/>
        <w:rPr>
          <w:sz w:val="24"/>
        </w:rPr>
      </w:pPr>
      <w:r>
        <w:rPr>
          <w:b/>
          <w:sz w:val="24"/>
        </w:rPr>
        <w:t xml:space="preserve">Emphasis: </w:t>
      </w:r>
      <w:r>
        <w:rPr>
          <w:sz w:val="24"/>
        </w:rPr>
        <w:t>Media</w:t>
      </w:r>
    </w:p>
    <w:p w14:paraId="7E3259B7" w14:textId="77777777" w:rsidR="0081261F" w:rsidRDefault="002940D6">
      <w:pPr>
        <w:spacing w:before="2"/>
        <w:ind w:left="2277"/>
        <w:rPr>
          <w:sz w:val="24"/>
        </w:rPr>
      </w:pPr>
      <w:r>
        <w:rPr>
          <w:b/>
          <w:sz w:val="24"/>
        </w:rPr>
        <w:t xml:space="preserve">Minor: </w:t>
      </w:r>
      <w:r>
        <w:rPr>
          <w:sz w:val="24"/>
        </w:rPr>
        <w:t>English</w:t>
      </w:r>
    </w:p>
    <w:p w14:paraId="6CA8B71E" w14:textId="77777777" w:rsidR="0081261F" w:rsidRDefault="0081261F">
      <w:pPr>
        <w:pStyle w:val="BodyText"/>
        <w:ind w:left="0" w:firstLine="0"/>
      </w:pPr>
    </w:p>
    <w:p w14:paraId="1F85DAA2" w14:textId="77777777" w:rsidR="0081261F" w:rsidRDefault="0081261F">
      <w:pPr>
        <w:pStyle w:val="BodyText"/>
        <w:spacing w:before="4"/>
        <w:ind w:left="0" w:firstLine="0"/>
      </w:pPr>
    </w:p>
    <w:p w14:paraId="6D213F82" w14:textId="77777777" w:rsidR="0081261F" w:rsidRDefault="002940D6">
      <w:pPr>
        <w:pStyle w:val="BodyText"/>
        <w:tabs>
          <w:tab w:val="left" w:pos="2277"/>
        </w:tabs>
        <w:ind w:left="117" w:firstLine="0"/>
      </w:pPr>
      <w:r>
        <w:rPr>
          <w:b/>
          <w:sz w:val="28"/>
        </w:rPr>
        <w:t>AWARDS</w:t>
      </w:r>
      <w:r>
        <w:rPr>
          <w:b/>
          <w:sz w:val="28"/>
        </w:rPr>
        <w:tab/>
      </w:r>
      <w:r>
        <w:t>Van Dyke Scholarship of St. Norbert College</w:t>
      </w:r>
      <w:r>
        <w:rPr>
          <w:spacing w:val="-2"/>
        </w:rPr>
        <w:t xml:space="preserve"> </w:t>
      </w:r>
      <w:r>
        <w:t>2012-2016</w:t>
      </w:r>
    </w:p>
    <w:p w14:paraId="2F8E4315" w14:textId="77777777" w:rsidR="0081261F" w:rsidRDefault="0081261F">
      <w:pPr>
        <w:pStyle w:val="BodyText"/>
        <w:spacing w:before="2"/>
        <w:ind w:left="0" w:firstLine="0"/>
      </w:pPr>
    </w:p>
    <w:p w14:paraId="7FB042FC" w14:textId="77777777" w:rsidR="0081261F" w:rsidRDefault="002940D6">
      <w:pPr>
        <w:pStyle w:val="BodyText"/>
        <w:tabs>
          <w:tab w:val="left" w:pos="2277"/>
          <w:tab w:val="left" w:pos="4437"/>
        </w:tabs>
        <w:spacing w:line="242" w:lineRule="auto"/>
        <w:ind w:left="2277" w:right="5127" w:hanging="2160"/>
      </w:pPr>
      <w:r>
        <w:rPr>
          <w:b/>
          <w:sz w:val="28"/>
        </w:rPr>
        <w:t>SKILLS</w:t>
      </w:r>
      <w:r>
        <w:rPr>
          <w:b/>
          <w:sz w:val="28"/>
        </w:rPr>
        <w:tab/>
      </w:r>
      <w:r>
        <w:t>Customer</w:t>
      </w:r>
      <w:r>
        <w:rPr>
          <w:spacing w:val="-2"/>
        </w:rPr>
        <w:t xml:space="preserve"> </w:t>
      </w:r>
      <w:r>
        <w:t>Service</w:t>
      </w:r>
      <w:r>
        <w:tab/>
        <w:t>Attentive Hospitality</w:t>
      </w:r>
      <w:r>
        <w:tab/>
      </w:r>
      <w:r>
        <w:rPr>
          <w:spacing w:val="-1"/>
        </w:rPr>
        <w:t>Detail-oriented</w:t>
      </w:r>
    </w:p>
    <w:p w14:paraId="2806ACE4" w14:textId="7939366A" w:rsidR="0081261F" w:rsidRDefault="002940D6">
      <w:pPr>
        <w:pStyle w:val="BodyText"/>
        <w:tabs>
          <w:tab w:val="left" w:pos="4437"/>
        </w:tabs>
        <w:spacing w:line="271" w:lineRule="exact"/>
        <w:ind w:left="2277" w:firstLine="0"/>
      </w:pPr>
      <w:r>
        <w:t>Teamwork</w:t>
      </w:r>
      <w:r>
        <w:tab/>
        <w:t>Caring</w:t>
      </w:r>
    </w:p>
    <w:p w14:paraId="22E98728" w14:textId="73F2CCBD" w:rsidR="00F9414C" w:rsidRDefault="00F9414C">
      <w:pPr>
        <w:pStyle w:val="BodyText"/>
        <w:tabs>
          <w:tab w:val="left" w:pos="4437"/>
        </w:tabs>
        <w:spacing w:line="271" w:lineRule="exact"/>
        <w:ind w:left="2277" w:firstLine="0"/>
      </w:pPr>
    </w:p>
    <w:p w14:paraId="1E5BAE59" w14:textId="3E3C44C1" w:rsidR="00F9414C" w:rsidRDefault="00F9414C" w:rsidP="00F9414C">
      <w:pPr>
        <w:pStyle w:val="BodyText"/>
        <w:tabs>
          <w:tab w:val="left" w:pos="4437"/>
        </w:tabs>
        <w:spacing w:line="271" w:lineRule="exact"/>
        <w:ind w:left="0" w:firstLine="0"/>
      </w:pPr>
    </w:p>
    <w:p w14:paraId="29267156" w14:textId="502BC12B" w:rsidR="00F9414C" w:rsidRDefault="00F9414C" w:rsidP="00F9414C">
      <w:pPr>
        <w:pStyle w:val="BodyText"/>
        <w:tabs>
          <w:tab w:val="left" w:pos="4437"/>
        </w:tabs>
        <w:spacing w:line="271" w:lineRule="exact"/>
        <w:ind w:left="0" w:firstLine="0"/>
      </w:pPr>
      <w:r w:rsidRPr="00F9414C">
        <w:rPr>
          <w:i/>
          <w:iCs/>
        </w:rPr>
        <w:t>Coordinator &amp; Cashier</w:t>
      </w:r>
      <w:r>
        <w:t xml:space="preserve">, </w:t>
      </w:r>
      <w:r w:rsidRPr="00F9414C">
        <w:rPr>
          <w:b/>
          <w:bCs/>
          <w:u w:val="single"/>
        </w:rPr>
        <w:t>TJ Maxx and Home Goods</w:t>
      </w:r>
      <w:r>
        <w:t xml:space="preserve"> Green Bay, WI July 2021- present</w:t>
      </w:r>
    </w:p>
    <w:p w14:paraId="399E7460" w14:textId="281AEF45" w:rsidR="00F9414C" w:rsidRDefault="00F9414C" w:rsidP="00F9414C">
      <w:pPr>
        <w:pStyle w:val="BodyText"/>
        <w:numPr>
          <w:ilvl w:val="0"/>
          <w:numId w:val="5"/>
        </w:numPr>
        <w:tabs>
          <w:tab w:val="left" w:pos="4437"/>
        </w:tabs>
        <w:spacing w:line="271" w:lineRule="exact"/>
      </w:pPr>
      <w:r>
        <w:t>Top customer service</w:t>
      </w:r>
    </w:p>
    <w:p w14:paraId="2C59F0CD" w14:textId="388CB8CE" w:rsidR="00F9414C" w:rsidRDefault="00F9414C" w:rsidP="00F9414C">
      <w:pPr>
        <w:pStyle w:val="BodyText"/>
        <w:numPr>
          <w:ilvl w:val="0"/>
          <w:numId w:val="5"/>
        </w:numPr>
        <w:tabs>
          <w:tab w:val="left" w:pos="4437"/>
        </w:tabs>
        <w:spacing w:line="271" w:lineRule="exact"/>
      </w:pPr>
      <w:r>
        <w:t>Money handler</w:t>
      </w:r>
    </w:p>
    <w:p w14:paraId="099A776E" w14:textId="0628BA04" w:rsidR="00F9414C" w:rsidRDefault="00F9414C" w:rsidP="00F9414C">
      <w:pPr>
        <w:pStyle w:val="BodyText"/>
        <w:numPr>
          <w:ilvl w:val="0"/>
          <w:numId w:val="5"/>
        </w:numPr>
        <w:tabs>
          <w:tab w:val="left" w:pos="4437"/>
        </w:tabs>
        <w:spacing w:line="271" w:lineRule="exact"/>
      </w:pPr>
      <w:r>
        <w:t>Returns policy</w:t>
      </w:r>
    </w:p>
    <w:p w14:paraId="5F8ABA7E" w14:textId="77777777" w:rsidR="00F9414C" w:rsidRDefault="00F9414C" w:rsidP="00F9414C">
      <w:pPr>
        <w:pStyle w:val="BodyText"/>
        <w:numPr>
          <w:ilvl w:val="0"/>
          <w:numId w:val="5"/>
        </w:numPr>
        <w:tabs>
          <w:tab w:val="left" w:pos="4437"/>
        </w:tabs>
        <w:spacing w:line="271" w:lineRule="exact"/>
      </w:pPr>
      <w:r>
        <w:t>TJ Maxx credit cards top sales performer</w:t>
      </w:r>
    </w:p>
    <w:p w14:paraId="2DB8DE60" w14:textId="77777777" w:rsidR="00F9414C" w:rsidRDefault="00F9414C" w:rsidP="00F9414C">
      <w:pPr>
        <w:pStyle w:val="BodyText"/>
        <w:tabs>
          <w:tab w:val="left" w:pos="4437"/>
        </w:tabs>
        <w:spacing w:line="271" w:lineRule="exact"/>
        <w:ind w:left="0" w:firstLine="0"/>
      </w:pPr>
    </w:p>
    <w:p w14:paraId="2837E5F0" w14:textId="77777777" w:rsidR="00F9414C" w:rsidRDefault="00F9414C" w:rsidP="00F9414C">
      <w:pPr>
        <w:pStyle w:val="BodyText"/>
        <w:tabs>
          <w:tab w:val="left" w:pos="4437"/>
        </w:tabs>
        <w:spacing w:line="271" w:lineRule="exact"/>
        <w:ind w:left="0" w:firstLine="0"/>
      </w:pPr>
      <w:r>
        <w:rPr>
          <w:i/>
          <w:iCs/>
        </w:rPr>
        <w:t xml:space="preserve">Production </w:t>
      </w:r>
      <w:r w:rsidRPr="00F9414C">
        <w:rPr>
          <w:i/>
          <w:iCs/>
        </w:rPr>
        <w:t>Line Worker</w:t>
      </w:r>
      <w:r>
        <w:t xml:space="preserve">, </w:t>
      </w:r>
      <w:r w:rsidRPr="00F9414C">
        <w:rPr>
          <w:b/>
          <w:bCs/>
          <w:u w:val="single"/>
        </w:rPr>
        <w:t>Eileen’s Candy</w:t>
      </w:r>
      <w:r>
        <w:t xml:space="preserve"> Green Bay, WI June/July 2021</w:t>
      </w:r>
    </w:p>
    <w:p w14:paraId="037CF298" w14:textId="77777777" w:rsidR="00F9414C" w:rsidRDefault="00F9414C" w:rsidP="00F9414C">
      <w:pPr>
        <w:pStyle w:val="BodyText"/>
        <w:numPr>
          <w:ilvl w:val="0"/>
          <w:numId w:val="4"/>
        </w:numPr>
        <w:tabs>
          <w:tab w:val="left" w:pos="4437"/>
        </w:tabs>
        <w:spacing w:line="271" w:lineRule="exact"/>
      </w:pPr>
      <w:r>
        <w:t>Machinery work</w:t>
      </w:r>
    </w:p>
    <w:p w14:paraId="6B7372DB" w14:textId="77777777" w:rsidR="00F9414C" w:rsidRDefault="00F9414C" w:rsidP="00F9414C">
      <w:pPr>
        <w:pStyle w:val="BodyText"/>
        <w:numPr>
          <w:ilvl w:val="0"/>
          <w:numId w:val="4"/>
        </w:numPr>
        <w:tabs>
          <w:tab w:val="left" w:pos="4437"/>
        </w:tabs>
        <w:spacing w:line="271" w:lineRule="exact"/>
      </w:pPr>
      <w:r>
        <w:t>Labels</w:t>
      </w:r>
    </w:p>
    <w:p w14:paraId="6374E273" w14:textId="54734B61" w:rsidR="00F9414C" w:rsidRDefault="00F9414C" w:rsidP="00F9414C">
      <w:pPr>
        <w:pStyle w:val="BodyText"/>
        <w:numPr>
          <w:ilvl w:val="0"/>
          <w:numId w:val="4"/>
        </w:numPr>
        <w:tabs>
          <w:tab w:val="left" w:pos="4437"/>
        </w:tabs>
        <w:spacing w:line="271" w:lineRule="exact"/>
      </w:pPr>
      <w:r>
        <w:t xml:space="preserve">Packaging </w:t>
      </w:r>
    </w:p>
    <w:p w14:paraId="1C07042D" w14:textId="77777777" w:rsidR="002955A7" w:rsidRDefault="002955A7" w:rsidP="00F9414C">
      <w:pPr>
        <w:pStyle w:val="BodyText"/>
        <w:tabs>
          <w:tab w:val="left" w:pos="4437"/>
        </w:tabs>
        <w:spacing w:line="271" w:lineRule="exact"/>
        <w:ind w:left="0" w:firstLine="0"/>
      </w:pPr>
    </w:p>
    <w:p w14:paraId="23237DAC" w14:textId="6C7D3E05" w:rsidR="0081261F" w:rsidRDefault="002955A7" w:rsidP="002955A7">
      <w:pPr>
        <w:ind w:left="117"/>
      </w:pPr>
      <w:r w:rsidRPr="002955A7">
        <w:rPr>
          <w:i/>
          <w:sz w:val="24"/>
        </w:rPr>
        <w:t>Salesperson</w:t>
      </w:r>
      <w:r>
        <w:t xml:space="preserve">, </w:t>
      </w:r>
      <w:r w:rsidRPr="005937E1">
        <w:rPr>
          <w:b/>
          <w:bCs/>
        </w:rPr>
        <w:t xml:space="preserve">C. R. </w:t>
      </w:r>
      <w:proofErr w:type="spellStart"/>
      <w:r w:rsidRPr="005937E1">
        <w:rPr>
          <w:b/>
          <w:bCs/>
        </w:rPr>
        <w:t>Goodfinds</w:t>
      </w:r>
      <w:proofErr w:type="spellEnd"/>
      <w:r w:rsidRPr="005937E1">
        <w:rPr>
          <w:b/>
          <w:bCs/>
        </w:rPr>
        <w:t xml:space="preserve">, </w:t>
      </w:r>
      <w:r>
        <w:t>Lake Geneva, WI</w:t>
      </w:r>
      <w:r w:rsidR="00987E19">
        <w:t>, July-September 2020</w:t>
      </w:r>
    </w:p>
    <w:p w14:paraId="630BF59F" w14:textId="5CDAC899" w:rsidR="00E21D36" w:rsidRDefault="00E21D36" w:rsidP="008B7712"/>
    <w:p w14:paraId="504E8EBE" w14:textId="21A6C751" w:rsidR="00E21D36" w:rsidRDefault="00E21D36" w:rsidP="002955A7">
      <w:pPr>
        <w:ind w:left="117"/>
      </w:pPr>
      <w:r w:rsidRPr="005937E1">
        <w:rPr>
          <w:i/>
          <w:iCs/>
        </w:rPr>
        <w:t>Cashier</w:t>
      </w:r>
      <w:r>
        <w:t xml:space="preserve">, </w:t>
      </w:r>
      <w:r w:rsidRPr="005937E1">
        <w:rPr>
          <w:b/>
          <w:bCs/>
        </w:rPr>
        <w:t>Piggly Wiggly,</w:t>
      </w:r>
      <w:r>
        <w:t xml:space="preserve"> Elkhorn, WI, </w:t>
      </w:r>
      <w:r w:rsidR="005937E1">
        <w:t>November 2019-July 2020</w:t>
      </w:r>
    </w:p>
    <w:p w14:paraId="2398F6F8" w14:textId="77777777" w:rsidR="0081261F" w:rsidRDefault="0081261F">
      <w:pPr>
        <w:pStyle w:val="BodyText"/>
        <w:spacing w:before="7"/>
        <w:ind w:left="0" w:firstLine="0"/>
      </w:pPr>
    </w:p>
    <w:p w14:paraId="3E474682" w14:textId="77777777" w:rsidR="0081261F" w:rsidRDefault="002940D6">
      <w:pPr>
        <w:ind w:left="117"/>
        <w:rPr>
          <w:sz w:val="24"/>
        </w:rPr>
      </w:pPr>
      <w:r>
        <w:rPr>
          <w:i/>
          <w:sz w:val="24"/>
        </w:rPr>
        <w:t xml:space="preserve">Preschool Teacher, </w:t>
      </w:r>
      <w:r>
        <w:rPr>
          <w:b/>
          <w:sz w:val="24"/>
          <w:u w:val="single"/>
        </w:rPr>
        <w:t>Royal Montessori Academy</w:t>
      </w:r>
      <w:r>
        <w:rPr>
          <w:sz w:val="24"/>
        </w:rPr>
        <w:t>, Green Bay, WI 08/2018-June 2019</w:t>
      </w:r>
    </w:p>
    <w:p w14:paraId="4F68CED4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5"/>
        <w:ind w:hanging="361"/>
        <w:rPr>
          <w:sz w:val="24"/>
        </w:rPr>
      </w:pPr>
      <w:r>
        <w:rPr>
          <w:sz w:val="24"/>
        </w:rPr>
        <w:t>Helped managed classroom of up to 20 students ranging from 3 to 5 years</w:t>
      </w:r>
      <w:r>
        <w:rPr>
          <w:spacing w:val="-6"/>
          <w:sz w:val="24"/>
        </w:rPr>
        <w:t xml:space="preserve"> </w:t>
      </w:r>
      <w:r>
        <w:rPr>
          <w:sz w:val="24"/>
        </w:rPr>
        <w:t>old</w:t>
      </w:r>
    </w:p>
    <w:p w14:paraId="02D3808C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8"/>
        <w:ind w:hanging="361"/>
        <w:rPr>
          <w:sz w:val="24"/>
        </w:rPr>
      </w:pPr>
      <w:r>
        <w:rPr>
          <w:sz w:val="24"/>
        </w:rPr>
        <w:t>Worked Before &amp; After School</w:t>
      </w:r>
      <w:r>
        <w:rPr>
          <w:spacing w:val="-2"/>
          <w:sz w:val="24"/>
        </w:rPr>
        <w:t xml:space="preserve"> </w:t>
      </w:r>
      <w:r>
        <w:rPr>
          <w:sz w:val="24"/>
        </w:rPr>
        <w:t>Program</w:t>
      </w:r>
    </w:p>
    <w:p w14:paraId="06F7330F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8"/>
        <w:ind w:right="204"/>
        <w:rPr>
          <w:sz w:val="24"/>
        </w:rPr>
      </w:pPr>
      <w:r>
        <w:rPr>
          <w:sz w:val="24"/>
        </w:rPr>
        <w:t>Appreciated by families for working with their children on their independent and behavior development skills</w:t>
      </w:r>
    </w:p>
    <w:p w14:paraId="546E82C5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6" w:line="244" w:lineRule="auto"/>
        <w:ind w:right="364"/>
        <w:rPr>
          <w:sz w:val="24"/>
        </w:rPr>
      </w:pPr>
      <w:r>
        <w:rPr>
          <w:sz w:val="24"/>
        </w:rPr>
        <w:t>Developed strong, lasting relationships with parents and children. Regarded as a leader among teacher peers in the development of creative lessons and exciting indoor and outdoor learning</w:t>
      </w:r>
      <w:r>
        <w:rPr>
          <w:spacing w:val="-20"/>
          <w:sz w:val="24"/>
        </w:rPr>
        <w:t xml:space="preserve"> </w:t>
      </w:r>
      <w:r>
        <w:rPr>
          <w:sz w:val="24"/>
        </w:rPr>
        <w:t>experiences.</w:t>
      </w:r>
    </w:p>
    <w:p w14:paraId="2E9B9281" w14:textId="77777777" w:rsidR="0081261F" w:rsidRDefault="0081261F">
      <w:pPr>
        <w:pStyle w:val="BodyText"/>
        <w:spacing w:before="7"/>
        <w:ind w:left="0" w:firstLine="0"/>
        <w:rPr>
          <w:sz w:val="23"/>
        </w:rPr>
      </w:pPr>
    </w:p>
    <w:p w14:paraId="21502C57" w14:textId="77777777" w:rsidR="0081261F" w:rsidRDefault="002940D6">
      <w:pPr>
        <w:ind w:left="117"/>
        <w:rPr>
          <w:sz w:val="24"/>
        </w:rPr>
      </w:pPr>
      <w:r>
        <w:rPr>
          <w:i/>
          <w:sz w:val="24"/>
        </w:rPr>
        <w:t xml:space="preserve">Teacher’s Assistant, </w:t>
      </w:r>
      <w:r>
        <w:rPr>
          <w:b/>
          <w:sz w:val="24"/>
          <w:u w:val="single"/>
        </w:rPr>
        <w:t>Child’s Voice</w:t>
      </w:r>
      <w:r>
        <w:rPr>
          <w:sz w:val="24"/>
        </w:rPr>
        <w:t>, Wood Dale, IL February-May 2018</w:t>
      </w:r>
    </w:p>
    <w:p w14:paraId="1BC1D867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6" w:line="237" w:lineRule="auto"/>
        <w:ind w:right="391"/>
        <w:rPr>
          <w:sz w:val="24"/>
        </w:rPr>
      </w:pPr>
      <w:r>
        <w:rPr>
          <w:sz w:val="24"/>
        </w:rPr>
        <w:t>Educational and Audiology services to children with hearing loss and their families, offering them</w:t>
      </w:r>
      <w:r>
        <w:rPr>
          <w:spacing w:val="-23"/>
          <w:sz w:val="24"/>
        </w:rPr>
        <w:t xml:space="preserve"> </w:t>
      </w:r>
      <w:r>
        <w:rPr>
          <w:sz w:val="24"/>
        </w:rPr>
        <w:t>the tools and skills necessary for success in both school and social</w:t>
      </w:r>
      <w:r>
        <w:rPr>
          <w:spacing w:val="-4"/>
          <w:sz w:val="24"/>
        </w:rPr>
        <w:t xml:space="preserve"> </w:t>
      </w:r>
      <w:r>
        <w:rPr>
          <w:sz w:val="24"/>
        </w:rPr>
        <w:t>settings.</w:t>
      </w:r>
    </w:p>
    <w:p w14:paraId="7697B63D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5" w:line="293" w:lineRule="exact"/>
        <w:ind w:hanging="361"/>
        <w:rPr>
          <w:sz w:val="24"/>
        </w:rPr>
      </w:pPr>
      <w:r>
        <w:rPr>
          <w:color w:val="363636"/>
          <w:sz w:val="24"/>
        </w:rPr>
        <w:t>Helping to ensure the classroom runs smoothly in discovery and learning</w:t>
      </w:r>
      <w:r>
        <w:rPr>
          <w:color w:val="363636"/>
          <w:spacing w:val="-7"/>
          <w:sz w:val="24"/>
        </w:rPr>
        <w:t xml:space="preserve"> </w:t>
      </w:r>
      <w:r>
        <w:rPr>
          <w:color w:val="363636"/>
          <w:sz w:val="24"/>
        </w:rPr>
        <w:t>center</w:t>
      </w:r>
    </w:p>
    <w:p w14:paraId="353745A9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93" w:lineRule="exact"/>
        <w:ind w:hanging="361"/>
        <w:rPr>
          <w:sz w:val="24"/>
        </w:rPr>
      </w:pPr>
      <w:r>
        <w:rPr>
          <w:color w:val="363636"/>
          <w:sz w:val="24"/>
        </w:rPr>
        <w:t>Supporting children ages 3-5 and 5-7 during recess, lunch, and snack</w:t>
      </w:r>
      <w:r>
        <w:rPr>
          <w:color w:val="363636"/>
          <w:spacing w:val="-3"/>
          <w:sz w:val="24"/>
        </w:rPr>
        <w:t xml:space="preserve"> </w:t>
      </w:r>
      <w:r>
        <w:rPr>
          <w:color w:val="363636"/>
          <w:sz w:val="24"/>
        </w:rPr>
        <w:t>times</w:t>
      </w:r>
    </w:p>
    <w:p w14:paraId="247835D8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" w:line="237" w:lineRule="auto"/>
        <w:ind w:right="230"/>
        <w:rPr>
          <w:sz w:val="24"/>
        </w:rPr>
      </w:pPr>
      <w:r>
        <w:rPr>
          <w:color w:val="363636"/>
          <w:sz w:val="24"/>
        </w:rPr>
        <w:lastRenderedPageBreak/>
        <w:t xml:space="preserve">Preparing teaching materials, </w:t>
      </w:r>
      <w:proofErr w:type="gramStart"/>
      <w:r>
        <w:rPr>
          <w:color w:val="363636"/>
          <w:sz w:val="24"/>
        </w:rPr>
        <w:t>documenting</w:t>
      </w:r>
      <w:proofErr w:type="gramEnd"/>
      <w:r>
        <w:rPr>
          <w:color w:val="363636"/>
          <w:sz w:val="24"/>
        </w:rPr>
        <w:t xml:space="preserve"> and recording student progress and data and providing other assistance as</w:t>
      </w:r>
      <w:r>
        <w:rPr>
          <w:color w:val="363636"/>
          <w:spacing w:val="-2"/>
          <w:sz w:val="24"/>
        </w:rPr>
        <w:t xml:space="preserve"> </w:t>
      </w:r>
      <w:r>
        <w:rPr>
          <w:color w:val="363636"/>
          <w:sz w:val="24"/>
        </w:rPr>
        <w:t>needed</w:t>
      </w:r>
    </w:p>
    <w:p w14:paraId="32B663F4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94" w:lineRule="exact"/>
        <w:ind w:hanging="361"/>
        <w:rPr>
          <w:sz w:val="24"/>
        </w:rPr>
      </w:pPr>
      <w:r>
        <w:rPr>
          <w:color w:val="363636"/>
          <w:sz w:val="24"/>
        </w:rPr>
        <w:t>Change diapers for younger children (</w:t>
      </w:r>
      <w:proofErr w:type="gramStart"/>
      <w:r>
        <w:rPr>
          <w:color w:val="363636"/>
          <w:sz w:val="24"/>
        </w:rPr>
        <w:t>3-4 year</w:t>
      </w:r>
      <w:r>
        <w:rPr>
          <w:color w:val="363636"/>
          <w:spacing w:val="-2"/>
          <w:sz w:val="24"/>
        </w:rPr>
        <w:t xml:space="preserve"> </w:t>
      </w:r>
      <w:proofErr w:type="spellStart"/>
      <w:r>
        <w:rPr>
          <w:color w:val="363636"/>
          <w:sz w:val="24"/>
        </w:rPr>
        <w:t>olds</w:t>
      </w:r>
      <w:proofErr w:type="spellEnd"/>
      <w:proofErr w:type="gramEnd"/>
      <w:r>
        <w:rPr>
          <w:color w:val="363636"/>
          <w:sz w:val="24"/>
        </w:rPr>
        <w:t>).</w:t>
      </w:r>
    </w:p>
    <w:p w14:paraId="1A25623B" w14:textId="77777777" w:rsidR="0081261F" w:rsidRDefault="0081261F">
      <w:pPr>
        <w:pStyle w:val="BodyText"/>
        <w:spacing w:before="10"/>
        <w:ind w:left="0" w:firstLine="0"/>
        <w:rPr>
          <w:sz w:val="23"/>
        </w:rPr>
      </w:pPr>
    </w:p>
    <w:p w14:paraId="27363C10" w14:textId="77777777" w:rsidR="0081261F" w:rsidRDefault="002940D6">
      <w:pPr>
        <w:ind w:left="117"/>
        <w:rPr>
          <w:sz w:val="24"/>
        </w:rPr>
      </w:pPr>
      <w:r>
        <w:rPr>
          <w:i/>
          <w:sz w:val="24"/>
        </w:rPr>
        <w:t>Digital Marketing Intern</w:t>
      </w:r>
      <w:r>
        <w:rPr>
          <w:sz w:val="24"/>
        </w:rPr>
        <w:t xml:space="preserve">, </w:t>
      </w:r>
      <w:proofErr w:type="spellStart"/>
      <w:r>
        <w:rPr>
          <w:b/>
          <w:sz w:val="24"/>
          <w:u w:val="single"/>
        </w:rPr>
        <w:t>Nei</w:t>
      </w:r>
      <w:proofErr w:type="spellEnd"/>
      <w:r>
        <w:rPr>
          <w:b/>
          <w:sz w:val="24"/>
          <w:u w:val="single"/>
        </w:rPr>
        <w:t>-Turner Media Group</w:t>
      </w:r>
      <w:r>
        <w:rPr>
          <w:sz w:val="24"/>
        </w:rPr>
        <w:t>, Lake Geneva, WI October-December 2017</w:t>
      </w:r>
    </w:p>
    <w:p w14:paraId="66AB085A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Write and publish articles for the company</w:t>
      </w:r>
      <w:r>
        <w:rPr>
          <w:spacing w:val="-3"/>
          <w:sz w:val="24"/>
        </w:rPr>
        <w:t xml:space="preserve"> </w:t>
      </w:r>
      <w:r>
        <w:rPr>
          <w:sz w:val="24"/>
        </w:rPr>
        <w:t>websites</w:t>
      </w:r>
    </w:p>
    <w:p w14:paraId="4A6C5D08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93" w:lineRule="exact"/>
        <w:ind w:hanging="361"/>
        <w:rPr>
          <w:sz w:val="24"/>
        </w:rPr>
      </w:pPr>
      <w:r>
        <w:rPr>
          <w:sz w:val="24"/>
        </w:rPr>
        <w:t>Assisted nearly 1,000 attendees at company-hosted beer and spirits festival at The Ridge</w:t>
      </w:r>
      <w:r>
        <w:rPr>
          <w:spacing w:val="-12"/>
          <w:sz w:val="24"/>
        </w:rPr>
        <w:t xml:space="preserve"> </w:t>
      </w:r>
      <w:r>
        <w:rPr>
          <w:sz w:val="24"/>
        </w:rPr>
        <w:t>Hotel</w:t>
      </w:r>
    </w:p>
    <w:p w14:paraId="3A39CACE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93" w:lineRule="exact"/>
        <w:ind w:hanging="361"/>
        <w:rPr>
          <w:sz w:val="24"/>
        </w:rPr>
      </w:pPr>
      <w:r>
        <w:rPr>
          <w:sz w:val="24"/>
        </w:rPr>
        <w:t>Completed mailing for magazines and its</w:t>
      </w:r>
      <w:r>
        <w:rPr>
          <w:spacing w:val="-1"/>
          <w:sz w:val="24"/>
        </w:rPr>
        <w:t xml:space="preserve"> </w:t>
      </w:r>
      <w:r>
        <w:rPr>
          <w:sz w:val="24"/>
        </w:rPr>
        <w:t>events</w:t>
      </w:r>
    </w:p>
    <w:p w14:paraId="562624F0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93" w:lineRule="exact"/>
        <w:ind w:hanging="361"/>
        <w:rPr>
          <w:sz w:val="24"/>
        </w:rPr>
      </w:pPr>
      <w:r>
        <w:rPr>
          <w:sz w:val="24"/>
        </w:rPr>
        <w:t>Attend and participate in weekly staff production/editorial</w:t>
      </w:r>
      <w:r>
        <w:rPr>
          <w:spacing w:val="-3"/>
          <w:sz w:val="24"/>
        </w:rPr>
        <w:t xml:space="preserve"> </w:t>
      </w:r>
      <w:r>
        <w:rPr>
          <w:sz w:val="24"/>
        </w:rPr>
        <w:t>meetings</w:t>
      </w:r>
    </w:p>
    <w:p w14:paraId="1063FECE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93" w:lineRule="exact"/>
        <w:ind w:hanging="361"/>
        <w:rPr>
          <w:sz w:val="24"/>
        </w:rPr>
      </w:pPr>
      <w:r>
        <w:rPr>
          <w:sz w:val="24"/>
        </w:rPr>
        <w:t>Created Top 25 Wisconsin Businesses’ Directory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</w:p>
    <w:p w14:paraId="6732E2BA" w14:textId="77777777" w:rsidR="0081261F" w:rsidRDefault="0081261F">
      <w:pPr>
        <w:pStyle w:val="BodyText"/>
        <w:spacing w:before="1"/>
        <w:ind w:left="0" w:firstLine="0"/>
        <w:rPr>
          <w:sz w:val="23"/>
        </w:rPr>
      </w:pPr>
    </w:p>
    <w:p w14:paraId="2630D4C3" w14:textId="77777777" w:rsidR="0081261F" w:rsidRPr="007E4575" w:rsidRDefault="002940D6" w:rsidP="007E4575">
      <w:pPr>
        <w:rPr>
          <w:sz w:val="24"/>
        </w:rPr>
      </w:pPr>
      <w:r w:rsidRPr="007E4575">
        <w:rPr>
          <w:i/>
          <w:sz w:val="24"/>
        </w:rPr>
        <w:t>Merchandising &amp; Inventory Team Salesperson</w:t>
      </w:r>
      <w:r w:rsidRPr="007E4575">
        <w:rPr>
          <w:sz w:val="24"/>
        </w:rPr>
        <w:t xml:space="preserve">, </w:t>
      </w:r>
      <w:r w:rsidRPr="007E4575">
        <w:rPr>
          <w:b/>
          <w:sz w:val="24"/>
          <w:u w:val="single"/>
        </w:rPr>
        <w:t>Nordstrom Rack</w:t>
      </w:r>
      <w:r w:rsidRPr="007E4575">
        <w:rPr>
          <w:sz w:val="24"/>
          <w:u w:val="single"/>
        </w:rPr>
        <w:t>,</w:t>
      </w:r>
      <w:r w:rsidRPr="007E4575">
        <w:rPr>
          <w:sz w:val="24"/>
        </w:rPr>
        <w:t xml:space="preserve"> Kildeer, IL 02/2017-2018</w:t>
      </w:r>
    </w:p>
    <w:p w14:paraId="67898158" w14:textId="77777777" w:rsidR="0081261F" w:rsidRDefault="002940D6" w:rsidP="11F77AF0">
      <w:pPr>
        <w:tabs>
          <w:tab w:val="left" w:pos="837"/>
          <w:tab w:val="left" w:pos="838"/>
        </w:tabs>
        <w:spacing w:before="12"/>
        <w:ind w:left="117" w:right="784"/>
        <w:rPr>
          <w:sz w:val="24"/>
          <w:szCs w:val="24"/>
        </w:rPr>
      </w:pPr>
      <w:r w:rsidRPr="11F77AF0">
        <w:rPr>
          <w:sz w:val="24"/>
          <w:szCs w:val="24"/>
        </w:rPr>
        <w:t>Offered merchandise to customer service to differentiate and promote the company brand through Nordstrom, Nordstrom Rack, and</w:t>
      </w:r>
      <w:r w:rsidRPr="11F77AF0">
        <w:rPr>
          <w:spacing w:val="-2"/>
          <w:sz w:val="24"/>
          <w:szCs w:val="24"/>
        </w:rPr>
        <w:t xml:space="preserve"> </w:t>
      </w:r>
      <w:r w:rsidRPr="11F77AF0">
        <w:rPr>
          <w:sz w:val="24"/>
          <w:szCs w:val="24"/>
        </w:rPr>
        <w:t>HauteLook</w:t>
      </w:r>
    </w:p>
    <w:p w14:paraId="2134084E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0"/>
        <w:ind w:hanging="361"/>
        <w:rPr>
          <w:sz w:val="24"/>
        </w:rPr>
      </w:pPr>
      <w:r>
        <w:rPr>
          <w:sz w:val="24"/>
        </w:rPr>
        <w:t>Built customer confidence by actively listening to their concerns and giving appropriate</w:t>
      </w:r>
      <w:r>
        <w:rPr>
          <w:spacing w:val="-14"/>
          <w:sz w:val="24"/>
        </w:rPr>
        <w:t xml:space="preserve"> </w:t>
      </w:r>
      <w:r>
        <w:rPr>
          <w:sz w:val="24"/>
        </w:rPr>
        <w:t>feedback</w:t>
      </w:r>
    </w:p>
    <w:p w14:paraId="642F4B0F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4"/>
        <w:ind w:hanging="361"/>
        <w:rPr>
          <w:sz w:val="24"/>
        </w:rPr>
      </w:pPr>
      <w:r>
        <w:rPr>
          <w:sz w:val="24"/>
        </w:rPr>
        <w:t>Balanced the needs of multiple customers simultaneously in a fast-paced retail</w:t>
      </w:r>
      <w:r>
        <w:rPr>
          <w:spacing w:val="-11"/>
          <w:sz w:val="24"/>
        </w:rPr>
        <w:t xml:space="preserve"> </w:t>
      </w:r>
      <w:r>
        <w:rPr>
          <w:sz w:val="24"/>
        </w:rPr>
        <w:t>environment</w:t>
      </w:r>
    </w:p>
    <w:p w14:paraId="055F7D88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8"/>
        <w:ind w:hanging="361"/>
        <w:rPr>
          <w:sz w:val="24"/>
        </w:rPr>
      </w:pPr>
      <w:r>
        <w:rPr>
          <w:sz w:val="24"/>
        </w:rPr>
        <w:t>Exceeded monthly sales goals through memberships and</w:t>
      </w:r>
      <w:r>
        <w:rPr>
          <w:spacing w:val="-2"/>
          <w:sz w:val="24"/>
        </w:rPr>
        <w:t xml:space="preserve"> </w:t>
      </w:r>
      <w:r>
        <w:rPr>
          <w:sz w:val="24"/>
        </w:rPr>
        <w:t>rewards</w:t>
      </w:r>
    </w:p>
    <w:p w14:paraId="3B5F8048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9"/>
        <w:ind w:hanging="361"/>
        <w:rPr>
          <w:sz w:val="24"/>
        </w:rPr>
      </w:pPr>
      <w:r>
        <w:rPr>
          <w:b/>
          <w:sz w:val="24"/>
        </w:rPr>
        <w:t xml:space="preserve">* </w:t>
      </w:r>
      <w:r>
        <w:rPr>
          <w:sz w:val="24"/>
        </w:rPr>
        <w:t>Earned 1</w:t>
      </w:r>
      <w:r>
        <w:rPr>
          <w:sz w:val="24"/>
          <w:vertAlign w:val="superscript"/>
        </w:rPr>
        <w:t>st</w:t>
      </w:r>
      <w:r>
        <w:rPr>
          <w:sz w:val="24"/>
        </w:rPr>
        <w:t xml:space="preserve"> Quarter Recognition for Top District Customer Service Feedback</w:t>
      </w:r>
      <w:r>
        <w:rPr>
          <w:spacing w:val="-10"/>
          <w:sz w:val="24"/>
        </w:rPr>
        <w:t xml:space="preserve"> </w:t>
      </w:r>
      <w:r>
        <w:rPr>
          <w:sz w:val="24"/>
        </w:rPr>
        <w:t>letter</w:t>
      </w:r>
    </w:p>
    <w:p w14:paraId="59C914A2" w14:textId="77777777" w:rsidR="0081261F" w:rsidRDefault="0081261F">
      <w:pPr>
        <w:pStyle w:val="BodyText"/>
        <w:ind w:left="0" w:firstLine="0"/>
      </w:pPr>
    </w:p>
    <w:p w14:paraId="122979D3" w14:textId="77777777" w:rsidR="0081261F" w:rsidRDefault="002940D6">
      <w:pPr>
        <w:ind w:left="117"/>
        <w:rPr>
          <w:b/>
          <w:sz w:val="28"/>
        </w:rPr>
      </w:pPr>
      <w:r>
        <w:rPr>
          <w:b/>
          <w:sz w:val="28"/>
        </w:rPr>
        <w:t>VOLUNTEER WORK</w:t>
      </w:r>
    </w:p>
    <w:p w14:paraId="5C334780" w14:textId="77777777" w:rsidR="0081261F" w:rsidRDefault="002940D6">
      <w:pPr>
        <w:spacing w:before="3"/>
        <w:ind w:left="117"/>
        <w:rPr>
          <w:sz w:val="24"/>
        </w:rPr>
      </w:pPr>
      <w:r>
        <w:rPr>
          <w:b/>
          <w:sz w:val="24"/>
          <w:u w:val="single"/>
        </w:rPr>
        <w:t>Hospice Advantage</w:t>
      </w:r>
      <w:r>
        <w:rPr>
          <w:sz w:val="24"/>
        </w:rPr>
        <w:t>, Green Bay, WI, January-May 2014</w:t>
      </w:r>
    </w:p>
    <w:p w14:paraId="364AEE04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5"/>
        <w:ind w:hanging="361"/>
        <w:rPr>
          <w:sz w:val="24"/>
        </w:rPr>
      </w:pPr>
      <w:r>
        <w:rPr>
          <w:sz w:val="24"/>
        </w:rPr>
        <w:t>Completed 20 hrs. of community service at three different hospice cares in the Green Bay</w:t>
      </w:r>
      <w:r>
        <w:rPr>
          <w:spacing w:val="-17"/>
          <w:sz w:val="24"/>
        </w:rPr>
        <w:t xml:space="preserve"> </w:t>
      </w:r>
      <w:r>
        <w:rPr>
          <w:sz w:val="24"/>
        </w:rPr>
        <w:t>area</w:t>
      </w:r>
    </w:p>
    <w:p w14:paraId="7399D43C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8"/>
        <w:ind w:right="216"/>
        <w:rPr>
          <w:sz w:val="24"/>
        </w:rPr>
      </w:pPr>
      <w:r>
        <w:rPr>
          <w:sz w:val="24"/>
        </w:rPr>
        <w:t xml:space="preserve">Offering a comprehensive level of care- assuring that physical, psychological, </w:t>
      </w:r>
      <w:proofErr w:type="gramStart"/>
      <w:r>
        <w:rPr>
          <w:sz w:val="24"/>
        </w:rPr>
        <w:t>social</w:t>
      </w:r>
      <w:proofErr w:type="gramEnd"/>
      <w:r>
        <w:rPr>
          <w:sz w:val="24"/>
        </w:rPr>
        <w:t xml:space="preserve"> and spiritual needs are met with six</w:t>
      </w:r>
      <w:r>
        <w:rPr>
          <w:spacing w:val="-2"/>
          <w:sz w:val="24"/>
        </w:rPr>
        <w:t xml:space="preserve"> </w:t>
      </w:r>
      <w:r>
        <w:rPr>
          <w:sz w:val="24"/>
        </w:rPr>
        <w:t>patients</w:t>
      </w:r>
    </w:p>
    <w:p w14:paraId="6F6FF842" w14:textId="77777777" w:rsidR="0081261F" w:rsidRDefault="002940D6">
      <w:pPr>
        <w:pStyle w:val="BodyText"/>
        <w:spacing w:before="4"/>
        <w:ind w:left="117" w:firstLine="0"/>
      </w:pPr>
      <w:r>
        <w:rPr>
          <w:b/>
          <w:u w:val="single"/>
        </w:rPr>
        <w:t>Circle K</w:t>
      </w:r>
      <w:r>
        <w:t>, St. Norbert College, De Pere, WI August 2013-May 2014</w:t>
      </w:r>
    </w:p>
    <w:p w14:paraId="3593DC8F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5"/>
        <w:ind w:hanging="361"/>
        <w:rPr>
          <w:sz w:val="24"/>
        </w:rPr>
      </w:pPr>
      <w:r>
        <w:rPr>
          <w:sz w:val="24"/>
        </w:rPr>
        <w:t>Participated in a variety of service experiences within the St. Norbert and Green Bay</w:t>
      </w:r>
      <w:r>
        <w:rPr>
          <w:spacing w:val="-17"/>
          <w:sz w:val="24"/>
        </w:rPr>
        <w:t xml:space="preserve"> </w:t>
      </w:r>
      <w:r>
        <w:rPr>
          <w:sz w:val="24"/>
        </w:rPr>
        <w:t>communities</w:t>
      </w:r>
    </w:p>
    <w:p w14:paraId="0481390A" w14:textId="77777777" w:rsidR="0081261F" w:rsidRDefault="002940D6">
      <w:pPr>
        <w:pStyle w:val="BodyText"/>
        <w:spacing w:before="1"/>
        <w:ind w:left="117" w:firstLine="0"/>
      </w:pPr>
      <w:r>
        <w:rPr>
          <w:b/>
          <w:u w:val="single"/>
        </w:rPr>
        <w:t>Cru</w:t>
      </w:r>
      <w:r>
        <w:t>, St. Norbert College, De Pere, WI August 2012-December 2016</w:t>
      </w:r>
    </w:p>
    <w:p w14:paraId="6C75D500" w14:textId="77777777" w:rsidR="0081261F" w:rsidRDefault="002940D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9"/>
        <w:ind w:right="424"/>
        <w:rPr>
          <w:sz w:val="24"/>
        </w:rPr>
      </w:pPr>
      <w:r>
        <w:rPr>
          <w:sz w:val="24"/>
        </w:rPr>
        <w:t>Organize and participated in large group meetings, small Life Group Bible studies, large conferences, weekend retreats, mission opportunities, outreach events, and community service on a spiritual</w:t>
      </w:r>
      <w:r>
        <w:rPr>
          <w:spacing w:val="-25"/>
          <w:sz w:val="24"/>
        </w:rPr>
        <w:t xml:space="preserve"> </w:t>
      </w:r>
      <w:r>
        <w:rPr>
          <w:sz w:val="24"/>
        </w:rPr>
        <w:t>level</w:t>
      </w:r>
    </w:p>
    <w:sectPr w:rsidR="0081261F">
      <w:pgSz w:w="12240" w:h="15840"/>
      <w:pgMar w:top="720" w:right="62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B4BC9" w14:textId="77777777" w:rsidR="0065584E" w:rsidRDefault="0065584E" w:rsidP="00621AE5">
      <w:r>
        <w:separator/>
      </w:r>
    </w:p>
  </w:endnote>
  <w:endnote w:type="continuationSeparator" w:id="0">
    <w:p w14:paraId="453D4D55" w14:textId="77777777" w:rsidR="0065584E" w:rsidRDefault="0065584E" w:rsidP="0062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09EA9" w14:textId="77777777" w:rsidR="0065584E" w:rsidRDefault="0065584E" w:rsidP="00621AE5">
      <w:r>
        <w:separator/>
      </w:r>
    </w:p>
  </w:footnote>
  <w:footnote w:type="continuationSeparator" w:id="0">
    <w:p w14:paraId="17409E3C" w14:textId="77777777" w:rsidR="0065584E" w:rsidRDefault="0065584E" w:rsidP="00621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34218"/>
    <w:multiLevelType w:val="hybridMultilevel"/>
    <w:tmpl w:val="CB10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71B15"/>
    <w:multiLevelType w:val="hybridMultilevel"/>
    <w:tmpl w:val="41EC8A4A"/>
    <w:lvl w:ilvl="0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</w:abstractNum>
  <w:abstractNum w:abstractNumId="2" w15:restartNumberingAfterBreak="0">
    <w:nsid w:val="19D00488"/>
    <w:multiLevelType w:val="hybridMultilevel"/>
    <w:tmpl w:val="2032720E"/>
    <w:lvl w:ilvl="0" w:tplc="06566694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C4D26624">
      <w:numFmt w:val="bullet"/>
      <w:lvlText w:val="•"/>
      <w:lvlJc w:val="left"/>
      <w:pPr>
        <w:ind w:left="1858" w:hanging="360"/>
      </w:pPr>
      <w:rPr>
        <w:rFonts w:hint="default"/>
      </w:rPr>
    </w:lvl>
    <w:lvl w:ilvl="2" w:tplc="08BEA2DE">
      <w:numFmt w:val="bullet"/>
      <w:lvlText w:val="•"/>
      <w:lvlJc w:val="left"/>
      <w:pPr>
        <w:ind w:left="2876" w:hanging="360"/>
      </w:pPr>
      <w:rPr>
        <w:rFonts w:hint="default"/>
      </w:rPr>
    </w:lvl>
    <w:lvl w:ilvl="3" w:tplc="9F761250">
      <w:numFmt w:val="bullet"/>
      <w:lvlText w:val="•"/>
      <w:lvlJc w:val="left"/>
      <w:pPr>
        <w:ind w:left="3894" w:hanging="360"/>
      </w:pPr>
      <w:rPr>
        <w:rFonts w:hint="default"/>
      </w:rPr>
    </w:lvl>
    <w:lvl w:ilvl="4" w:tplc="D270A986">
      <w:numFmt w:val="bullet"/>
      <w:lvlText w:val="•"/>
      <w:lvlJc w:val="left"/>
      <w:pPr>
        <w:ind w:left="4912" w:hanging="360"/>
      </w:pPr>
      <w:rPr>
        <w:rFonts w:hint="default"/>
      </w:rPr>
    </w:lvl>
    <w:lvl w:ilvl="5" w:tplc="00727D52">
      <w:numFmt w:val="bullet"/>
      <w:lvlText w:val="•"/>
      <w:lvlJc w:val="left"/>
      <w:pPr>
        <w:ind w:left="5930" w:hanging="360"/>
      </w:pPr>
      <w:rPr>
        <w:rFonts w:hint="default"/>
      </w:rPr>
    </w:lvl>
    <w:lvl w:ilvl="6" w:tplc="29645616">
      <w:numFmt w:val="bullet"/>
      <w:lvlText w:val="•"/>
      <w:lvlJc w:val="left"/>
      <w:pPr>
        <w:ind w:left="6948" w:hanging="360"/>
      </w:pPr>
      <w:rPr>
        <w:rFonts w:hint="default"/>
      </w:rPr>
    </w:lvl>
    <w:lvl w:ilvl="7" w:tplc="E20435AE">
      <w:numFmt w:val="bullet"/>
      <w:lvlText w:val="•"/>
      <w:lvlJc w:val="left"/>
      <w:pPr>
        <w:ind w:left="7966" w:hanging="360"/>
      </w:pPr>
      <w:rPr>
        <w:rFonts w:hint="default"/>
      </w:rPr>
    </w:lvl>
    <w:lvl w:ilvl="8" w:tplc="A75C0958">
      <w:numFmt w:val="bullet"/>
      <w:lvlText w:val="•"/>
      <w:lvlJc w:val="left"/>
      <w:pPr>
        <w:ind w:left="8984" w:hanging="360"/>
      </w:pPr>
      <w:rPr>
        <w:rFonts w:hint="default"/>
      </w:rPr>
    </w:lvl>
  </w:abstractNum>
  <w:abstractNum w:abstractNumId="3" w15:restartNumberingAfterBreak="0">
    <w:nsid w:val="34BC5520"/>
    <w:multiLevelType w:val="hybridMultilevel"/>
    <w:tmpl w:val="F24E5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91B86"/>
    <w:multiLevelType w:val="hybridMultilevel"/>
    <w:tmpl w:val="3E443264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1F"/>
    <w:rsid w:val="00000C15"/>
    <w:rsid w:val="000161A6"/>
    <w:rsid w:val="00045B79"/>
    <w:rsid w:val="00125B07"/>
    <w:rsid w:val="00190870"/>
    <w:rsid w:val="001B7088"/>
    <w:rsid w:val="001D428F"/>
    <w:rsid w:val="00225BDE"/>
    <w:rsid w:val="002940D6"/>
    <w:rsid w:val="002955A7"/>
    <w:rsid w:val="00372FC4"/>
    <w:rsid w:val="003C263C"/>
    <w:rsid w:val="0040060B"/>
    <w:rsid w:val="004A0F09"/>
    <w:rsid w:val="005937E1"/>
    <w:rsid w:val="00621AE5"/>
    <w:rsid w:val="0065584E"/>
    <w:rsid w:val="006E611D"/>
    <w:rsid w:val="006F5A13"/>
    <w:rsid w:val="007E1E8C"/>
    <w:rsid w:val="007E2DF5"/>
    <w:rsid w:val="007E4575"/>
    <w:rsid w:val="0081261F"/>
    <w:rsid w:val="00814158"/>
    <w:rsid w:val="008979CB"/>
    <w:rsid w:val="008B7712"/>
    <w:rsid w:val="00987E19"/>
    <w:rsid w:val="00AF2AB1"/>
    <w:rsid w:val="00DE0050"/>
    <w:rsid w:val="00DE2761"/>
    <w:rsid w:val="00E21D36"/>
    <w:rsid w:val="00E44895"/>
    <w:rsid w:val="00F9414C"/>
    <w:rsid w:val="00FE1240"/>
    <w:rsid w:val="11F7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3A063"/>
  <w15:docId w15:val="{BAA0AA84-D510-4681-B197-CA368D1D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7" w:hanging="36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7"/>
      <w:ind w:left="1386" w:right="1372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21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AE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21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AE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ortfolio.snc.edu/jackie_sollars/" TargetMode="External"/><Relationship Id="rId5" Type="http://schemas.openxmlformats.org/officeDocument/2006/relationships/styles" Target="styles.xml"/><Relationship Id="rId10" Type="http://schemas.openxmlformats.org/officeDocument/2006/relationships/hyperlink" Target="mailto:jjsollars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A1AEA82EB1C9458F12975563AA1CB8" ma:contentTypeVersion="7" ma:contentTypeDescription="Create a new document." ma:contentTypeScope="" ma:versionID="578861bba8480f6d032aa26683213e12">
  <xsd:schema xmlns:xsd="http://www.w3.org/2001/XMLSchema" xmlns:xs="http://www.w3.org/2001/XMLSchema" xmlns:p="http://schemas.microsoft.com/office/2006/metadata/properties" xmlns:ns3="a96b8fe7-a161-48a2-a3b8-bccfcba511c8" xmlns:ns4="52a34e14-20ee-4e85-bb1a-1a9a3d01bd42" targetNamespace="http://schemas.microsoft.com/office/2006/metadata/properties" ma:root="true" ma:fieldsID="fc9cd64d0a3ddc783e611ae56c2a1803" ns3:_="" ns4:_="">
    <xsd:import namespace="a96b8fe7-a161-48a2-a3b8-bccfcba511c8"/>
    <xsd:import namespace="52a34e14-20ee-4e85-bb1a-1a9a3d01bd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b8fe7-a161-48a2-a3b8-bccfcba511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4e14-20ee-4e85-bb1a-1a9a3d01b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041B0-04E5-4E96-A58F-C95589F68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A5887-28E4-435C-BC82-8AD0262ED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b8fe7-a161-48a2-a3b8-bccfcba511c8"/>
    <ds:schemaRef ds:uri="52a34e14-20ee-4e85-bb1a-1a9a3d01b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022567-0096-4046-9085-EF05A3DE85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Links>
    <vt:vector size="12" baseType="variant">
      <vt:variant>
        <vt:i4>2949203</vt:i4>
      </vt:variant>
      <vt:variant>
        <vt:i4>3</vt:i4>
      </vt:variant>
      <vt:variant>
        <vt:i4>0</vt:i4>
      </vt:variant>
      <vt:variant>
        <vt:i4>5</vt:i4>
      </vt:variant>
      <vt:variant>
        <vt:lpwstr>http://portfolio.snc.edu/jackie_sollars/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mailto:jjsollars@gmail.com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TUDISCO</dc:creator>
  <cp:keywords/>
  <cp:lastModifiedBy>Cretens, Miranda</cp:lastModifiedBy>
  <cp:revision>2</cp:revision>
  <dcterms:created xsi:type="dcterms:W3CDTF">2022-02-17T17:34:00Z</dcterms:created>
  <dcterms:modified xsi:type="dcterms:W3CDTF">2022-02-17T17:34:00Z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0x01010042A1AEA82EB1C9458F12975563AA1CB8</vt:lpwstr>
  </property>
</Properties>
</file>